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1C" w:rsidRDefault="002A691C"/>
    <w:p w:rsidR="003B5C6F" w:rsidRDefault="003B5C6F" w:rsidP="003B5C6F">
      <w:pPr>
        <w:pStyle w:val="Default"/>
      </w:pPr>
    </w:p>
    <w:p w:rsidR="003B5C6F" w:rsidRPr="003B5C6F" w:rsidRDefault="003B5C6F" w:rsidP="003B5C6F">
      <w:pPr>
        <w:pStyle w:val="Default"/>
        <w:rPr>
          <w:sz w:val="48"/>
          <w:szCs w:val="48"/>
          <w:u w:val="single"/>
        </w:rPr>
      </w:pPr>
      <w:r w:rsidRPr="003B5C6F">
        <w:rPr>
          <w:b/>
          <w:bCs/>
          <w:sz w:val="48"/>
          <w:szCs w:val="48"/>
          <w:u w:val="single"/>
        </w:rPr>
        <w:t xml:space="preserve">33 Fragen an </w:t>
      </w:r>
      <w:r w:rsidRPr="003B5C6F">
        <w:rPr>
          <w:b/>
          <w:bCs/>
          <w:i/>
          <w:iCs/>
          <w:sz w:val="48"/>
          <w:szCs w:val="48"/>
          <w:u w:val="single"/>
        </w:rPr>
        <w:t xml:space="preserve">Ihren </w:t>
      </w:r>
      <w:r w:rsidRPr="003B5C6F">
        <w:rPr>
          <w:b/>
          <w:bCs/>
          <w:sz w:val="48"/>
          <w:szCs w:val="48"/>
          <w:u w:val="single"/>
        </w:rPr>
        <w:t xml:space="preserve">Impf-Arzt </w:t>
      </w:r>
    </w:p>
    <w:p w:rsidR="003B5C6F" w:rsidRDefault="003B5C6F" w:rsidP="003B5C6F">
      <w:pPr>
        <w:pStyle w:val="Default"/>
        <w:rPr>
          <w:b/>
          <w:bCs/>
          <w:sz w:val="23"/>
          <w:szCs w:val="23"/>
        </w:rPr>
      </w:pPr>
    </w:p>
    <w:p w:rsidR="003B5C6F" w:rsidRDefault="003B5C6F" w:rsidP="003B5C6F">
      <w:pPr>
        <w:pStyle w:val="Default"/>
        <w:rPr>
          <w:sz w:val="23"/>
          <w:szCs w:val="23"/>
        </w:rPr>
      </w:pPr>
      <w:bookmarkStart w:id="0" w:name="_GoBack"/>
      <w:bookmarkEnd w:id="0"/>
      <w:r>
        <w:rPr>
          <w:b/>
          <w:bCs/>
          <w:sz w:val="23"/>
          <w:szCs w:val="23"/>
        </w:rPr>
        <w:t xml:space="preserve">Basisfragen </w:t>
      </w:r>
    </w:p>
    <w:p w:rsidR="003B5C6F" w:rsidRDefault="003B5C6F" w:rsidP="003B5C6F">
      <w:pPr>
        <w:pStyle w:val="Default"/>
        <w:spacing w:after="37"/>
        <w:rPr>
          <w:sz w:val="23"/>
          <w:szCs w:val="23"/>
        </w:rPr>
      </w:pPr>
      <w:r>
        <w:rPr>
          <w:sz w:val="23"/>
          <w:szCs w:val="23"/>
        </w:rPr>
        <w:t xml:space="preserve">1. Ich hätte gerne einen </w:t>
      </w:r>
      <w:r>
        <w:rPr>
          <w:b/>
          <w:bCs/>
          <w:sz w:val="23"/>
          <w:szCs w:val="23"/>
        </w:rPr>
        <w:t xml:space="preserve">Beipackzettel </w:t>
      </w:r>
      <w:r>
        <w:rPr>
          <w:sz w:val="23"/>
          <w:szCs w:val="23"/>
        </w:rPr>
        <w:t xml:space="preserve">(oder Fachinformation) zum Impfstoff. Kann ich den von Ihnen bitte jetzt einsehen bzw. zur Einsicht (Prüfung, Bedenkzeit) mitnehmen? </w:t>
      </w:r>
    </w:p>
    <w:p w:rsidR="003B5C6F" w:rsidRDefault="003B5C6F" w:rsidP="003B5C6F">
      <w:pPr>
        <w:pStyle w:val="Default"/>
        <w:spacing w:after="37"/>
        <w:rPr>
          <w:sz w:val="23"/>
          <w:szCs w:val="23"/>
        </w:rPr>
      </w:pPr>
      <w:r>
        <w:rPr>
          <w:sz w:val="23"/>
          <w:szCs w:val="23"/>
        </w:rPr>
        <w:t xml:space="preserve">2. Stimmt es, </w:t>
      </w:r>
      <w:proofErr w:type="spellStart"/>
      <w:r>
        <w:rPr>
          <w:sz w:val="23"/>
          <w:szCs w:val="23"/>
        </w:rPr>
        <w:t>daß</w:t>
      </w:r>
      <w:proofErr w:type="spellEnd"/>
      <w:r>
        <w:rPr>
          <w:sz w:val="23"/>
          <w:szCs w:val="23"/>
        </w:rPr>
        <w:t xml:space="preserve"> </w:t>
      </w:r>
      <w:r>
        <w:rPr>
          <w:b/>
          <w:bCs/>
          <w:sz w:val="23"/>
          <w:szCs w:val="23"/>
        </w:rPr>
        <w:t xml:space="preserve">Aluminium, Formaldehyd, Quecksilber, Antibiotika oder genetisch veränderte Stoffe </w:t>
      </w:r>
      <w:r>
        <w:rPr>
          <w:sz w:val="23"/>
          <w:szCs w:val="23"/>
        </w:rPr>
        <w:t xml:space="preserve">in Impfstoffen enthalten sind? Ist das </w:t>
      </w:r>
      <w:r>
        <w:rPr>
          <w:b/>
          <w:bCs/>
          <w:sz w:val="23"/>
          <w:szCs w:val="23"/>
        </w:rPr>
        <w:t xml:space="preserve">100% unbedenklich </w:t>
      </w:r>
      <w:r>
        <w:rPr>
          <w:sz w:val="23"/>
          <w:szCs w:val="23"/>
        </w:rPr>
        <w:t xml:space="preserve">für mein Baby? </w:t>
      </w:r>
    </w:p>
    <w:p w:rsidR="003B5C6F" w:rsidRDefault="003B5C6F" w:rsidP="003B5C6F">
      <w:pPr>
        <w:pStyle w:val="Default"/>
        <w:spacing w:after="37"/>
        <w:rPr>
          <w:sz w:val="23"/>
          <w:szCs w:val="23"/>
        </w:rPr>
      </w:pPr>
      <w:r>
        <w:rPr>
          <w:sz w:val="23"/>
          <w:szCs w:val="23"/>
        </w:rPr>
        <w:t xml:space="preserve">3. Als wie </w:t>
      </w:r>
      <w:r>
        <w:rPr>
          <w:b/>
          <w:bCs/>
          <w:sz w:val="23"/>
          <w:szCs w:val="23"/>
        </w:rPr>
        <w:t xml:space="preserve">sicher </w:t>
      </w:r>
      <w:r>
        <w:rPr>
          <w:sz w:val="23"/>
          <w:szCs w:val="23"/>
        </w:rPr>
        <w:t xml:space="preserve">würden Sie persönlich </w:t>
      </w:r>
      <w:r>
        <w:rPr>
          <w:b/>
          <w:bCs/>
          <w:sz w:val="23"/>
          <w:szCs w:val="23"/>
        </w:rPr>
        <w:t xml:space="preserve">Impfungen </w:t>
      </w:r>
      <w:r>
        <w:rPr>
          <w:sz w:val="23"/>
          <w:szCs w:val="23"/>
        </w:rPr>
        <w:t xml:space="preserve">wirklich bezeichnen? (Auch Contergan galt lange als ‚sicher‘.) </w:t>
      </w:r>
    </w:p>
    <w:p w:rsidR="003B5C6F" w:rsidRDefault="003B5C6F" w:rsidP="003B5C6F">
      <w:pPr>
        <w:pStyle w:val="Default"/>
        <w:rPr>
          <w:sz w:val="23"/>
          <w:szCs w:val="23"/>
        </w:rPr>
      </w:pPr>
      <w:r>
        <w:rPr>
          <w:sz w:val="23"/>
          <w:szCs w:val="23"/>
        </w:rPr>
        <w:t xml:space="preserve">4. Welche Aussage können Sie zur erwarteten </w:t>
      </w:r>
      <w:r>
        <w:rPr>
          <w:b/>
          <w:bCs/>
          <w:sz w:val="23"/>
          <w:szCs w:val="23"/>
        </w:rPr>
        <w:t xml:space="preserve">Verträglichkeit </w:t>
      </w:r>
      <w:r>
        <w:rPr>
          <w:sz w:val="23"/>
          <w:szCs w:val="23"/>
        </w:rPr>
        <w:t xml:space="preserve">u. </w:t>
      </w:r>
      <w:r>
        <w:rPr>
          <w:b/>
          <w:bCs/>
          <w:sz w:val="23"/>
          <w:szCs w:val="23"/>
        </w:rPr>
        <w:t xml:space="preserve">möglichen Nebenwirkungen </w:t>
      </w:r>
      <w:r>
        <w:rPr>
          <w:sz w:val="23"/>
          <w:szCs w:val="23"/>
        </w:rPr>
        <w:t xml:space="preserve">konkret zu meinem Kind machen? Verordnen Sie medizinische Untersuchungen, die Rückschlüsse auf die zu er-wartende Verträglichkeit meines Kindes ziehen lassen (z. B. Allergien gegen Inhaltsstoffe wie Hühnerei-weiß, andere Unverträglichkeiten o. ä.)? </w:t>
      </w:r>
    </w:p>
    <w:p w:rsidR="003B5C6F" w:rsidRDefault="003B5C6F" w:rsidP="003B5C6F">
      <w:pPr>
        <w:pStyle w:val="Default"/>
        <w:rPr>
          <w:sz w:val="23"/>
          <w:szCs w:val="23"/>
        </w:rPr>
      </w:pPr>
    </w:p>
    <w:p w:rsidR="003B5C6F" w:rsidRDefault="003B5C6F" w:rsidP="003B5C6F">
      <w:pPr>
        <w:pStyle w:val="Default"/>
        <w:rPr>
          <w:sz w:val="23"/>
          <w:szCs w:val="23"/>
        </w:rPr>
      </w:pPr>
      <w:r>
        <w:rPr>
          <w:sz w:val="23"/>
          <w:szCs w:val="23"/>
        </w:rPr>
        <w:t xml:space="preserve">Oder lassen Sie es einfach drauf ankommen, ob alles gut vertragen wird…? </w:t>
      </w:r>
    </w:p>
    <w:p w:rsidR="003B5C6F" w:rsidRDefault="003B5C6F" w:rsidP="003B5C6F">
      <w:pPr>
        <w:pStyle w:val="Default"/>
        <w:spacing w:after="32"/>
        <w:rPr>
          <w:sz w:val="23"/>
          <w:szCs w:val="23"/>
        </w:rPr>
      </w:pPr>
      <w:r>
        <w:rPr>
          <w:sz w:val="23"/>
          <w:szCs w:val="23"/>
        </w:rPr>
        <w:t xml:space="preserve">5. Stimmt es, </w:t>
      </w:r>
      <w:proofErr w:type="spellStart"/>
      <w:r>
        <w:rPr>
          <w:sz w:val="23"/>
          <w:szCs w:val="23"/>
        </w:rPr>
        <w:t>daß</w:t>
      </w:r>
      <w:proofErr w:type="spellEnd"/>
      <w:r>
        <w:rPr>
          <w:sz w:val="23"/>
          <w:szCs w:val="23"/>
        </w:rPr>
        <w:t xml:space="preserve"> bei Impfungen ein </w:t>
      </w:r>
      <w:r>
        <w:rPr>
          <w:b/>
          <w:bCs/>
          <w:sz w:val="23"/>
          <w:szCs w:val="23"/>
        </w:rPr>
        <w:t xml:space="preserve">anaphylaktischer Schock </w:t>
      </w:r>
      <w:r>
        <w:rPr>
          <w:sz w:val="23"/>
          <w:szCs w:val="23"/>
        </w:rPr>
        <w:t xml:space="preserve">mit </w:t>
      </w:r>
      <w:r>
        <w:rPr>
          <w:i/>
          <w:iCs/>
          <w:sz w:val="23"/>
          <w:szCs w:val="23"/>
        </w:rPr>
        <w:t xml:space="preserve">Todesfolge </w:t>
      </w:r>
      <w:r>
        <w:rPr>
          <w:sz w:val="23"/>
          <w:szCs w:val="23"/>
        </w:rPr>
        <w:t xml:space="preserve">drohen kann? </w:t>
      </w:r>
    </w:p>
    <w:p w:rsidR="003B5C6F" w:rsidRDefault="003B5C6F" w:rsidP="003B5C6F">
      <w:pPr>
        <w:pStyle w:val="Default"/>
        <w:spacing w:after="32"/>
        <w:rPr>
          <w:sz w:val="23"/>
          <w:szCs w:val="23"/>
        </w:rPr>
      </w:pPr>
      <w:r>
        <w:rPr>
          <w:sz w:val="23"/>
          <w:szCs w:val="23"/>
        </w:rPr>
        <w:t xml:space="preserve">6. Welche Nebenwirkungen sind möglich bei der ___________ -Impfung? </w:t>
      </w:r>
    </w:p>
    <w:p w:rsidR="003B5C6F" w:rsidRDefault="003B5C6F" w:rsidP="003B5C6F">
      <w:pPr>
        <w:pStyle w:val="Default"/>
        <w:spacing w:after="32"/>
        <w:rPr>
          <w:sz w:val="23"/>
          <w:szCs w:val="23"/>
        </w:rPr>
      </w:pPr>
      <w:r>
        <w:rPr>
          <w:sz w:val="23"/>
          <w:szCs w:val="23"/>
        </w:rPr>
        <w:t xml:space="preserve">7. Welche </w:t>
      </w:r>
      <w:r>
        <w:rPr>
          <w:b/>
          <w:bCs/>
          <w:sz w:val="23"/>
          <w:szCs w:val="23"/>
        </w:rPr>
        <w:t xml:space="preserve">Impfreaktionen </w:t>
      </w:r>
      <w:r>
        <w:rPr>
          <w:sz w:val="23"/>
          <w:szCs w:val="23"/>
        </w:rPr>
        <w:t xml:space="preserve">gelten als normal? Gibt es auch ‚vorerst unsichtbare Schäden‘, die sich nicht unmittelbar zeigen? Sind diese auch wirklich unbedenklich fürs Kind oder besteht ein Risiko auf spätere Schäden? </w:t>
      </w:r>
    </w:p>
    <w:p w:rsidR="003B5C6F" w:rsidRDefault="003B5C6F" w:rsidP="003B5C6F">
      <w:pPr>
        <w:pStyle w:val="Default"/>
        <w:spacing w:after="32"/>
        <w:rPr>
          <w:sz w:val="23"/>
          <w:szCs w:val="23"/>
        </w:rPr>
      </w:pPr>
      <w:r>
        <w:rPr>
          <w:sz w:val="23"/>
          <w:szCs w:val="23"/>
        </w:rPr>
        <w:t xml:space="preserve">8. Gibt es in Ihrer Praxis negative </w:t>
      </w:r>
      <w:r>
        <w:rPr>
          <w:b/>
          <w:bCs/>
          <w:sz w:val="23"/>
          <w:szCs w:val="23"/>
        </w:rPr>
        <w:t xml:space="preserve">Erfahrungen </w:t>
      </w:r>
      <w:r>
        <w:rPr>
          <w:sz w:val="23"/>
          <w:szCs w:val="23"/>
        </w:rPr>
        <w:t xml:space="preserve">mit frisch geimpften Kindern? Bitte ggf. um Beispiele und ehrliche Antwort. </w:t>
      </w:r>
    </w:p>
    <w:p w:rsidR="003B5C6F" w:rsidRDefault="003B5C6F" w:rsidP="003B5C6F">
      <w:pPr>
        <w:pStyle w:val="Default"/>
        <w:spacing w:after="32"/>
        <w:rPr>
          <w:sz w:val="23"/>
          <w:szCs w:val="23"/>
        </w:rPr>
      </w:pPr>
      <w:r>
        <w:rPr>
          <w:sz w:val="23"/>
          <w:szCs w:val="23"/>
        </w:rPr>
        <w:t xml:space="preserve">9. Impfungen stimulieren ja da das </w:t>
      </w:r>
      <w:r>
        <w:rPr>
          <w:b/>
          <w:bCs/>
          <w:sz w:val="23"/>
          <w:szCs w:val="23"/>
        </w:rPr>
        <w:t>Immunsystem</w:t>
      </w:r>
      <w:r>
        <w:rPr>
          <w:sz w:val="23"/>
          <w:szCs w:val="23"/>
        </w:rPr>
        <w:t xml:space="preserve">, oder? Kann es passieren, </w:t>
      </w:r>
      <w:proofErr w:type="spellStart"/>
      <w:r>
        <w:rPr>
          <w:sz w:val="23"/>
          <w:szCs w:val="23"/>
        </w:rPr>
        <w:t>daß</w:t>
      </w:r>
      <w:proofErr w:type="spellEnd"/>
      <w:r>
        <w:rPr>
          <w:sz w:val="23"/>
          <w:szCs w:val="23"/>
        </w:rPr>
        <w:t xml:space="preserve"> neben einer kurzfristigen Stimulierung auch eine </w:t>
      </w:r>
      <w:r>
        <w:rPr>
          <w:i/>
          <w:iCs/>
          <w:sz w:val="23"/>
          <w:szCs w:val="23"/>
        </w:rPr>
        <w:t xml:space="preserve">chronische (Über-)Stimulierung </w:t>
      </w:r>
      <w:r>
        <w:rPr>
          <w:sz w:val="23"/>
          <w:szCs w:val="23"/>
        </w:rPr>
        <w:t xml:space="preserve">erfolgt (ASIA-Syndrom)? Welche Auswirkungen könnte das auf den Organismus haben? </w:t>
      </w:r>
    </w:p>
    <w:p w:rsidR="003B5C6F" w:rsidRDefault="003B5C6F" w:rsidP="003B5C6F">
      <w:pPr>
        <w:pStyle w:val="Default"/>
        <w:spacing w:after="32"/>
        <w:rPr>
          <w:sz w:val="23"/>
          <w:szCs w:val="23"/>
        </w:rPr>
      </w:pPr>
      <w:r>
        <w:rPr>
          <w:sz w:val="23"/>
          <w:szCs w:val="23"/>
        </w:rPr>
        <w:t xml:space="preserve">10. Aus welchen Gründen dürfen z. B. </w:t>
      </w:r>
      <w:r>
        <w:rPr>
          <w:b/>
          <w:bCs/>
          <w:sz w:val="23"/>
          <w:szCs w:val="23"/>
        </w:rPr>
        <w:t xml:space="preserve">immungeschwächte Kinder </w:t>
      </w:r>
      <w:r>
        <w:rPr>
          <w:sz w:val="23"/>
          <w:szCs w:val="23"/>
        </w:rPr>
        <w:t xml:space="preserve">nicht geimpft werden? Kann eine </w:t>
      </w:r>
      <w:proofErr w:type="spellStart"/>
      <w:r>
        <w:rPr>
          <w:sz w:val="23"/>
          <w:szCs w:val="23"/>
        </w:rPr>
        <w:t>Imp-fung</w:t>
      </w:r>
      <w:proofErr w:type="spellEnd"/>
      <w:r>
        <w:rPr>
          <w:sz w:val="23"/>
          <w:szCs w:val="23"/>
        </w:rPr>
        <w:t xml:space="preserve"> eine negative Wirkung auf das </w:t>
      </w:r>
      <w:r>
        <w:rPr>
          <w:b/>
          <w:bCs/>
          <w:sz w:val="23"/>
          <w:szCs w:val="23"/>
        </w:rPr>
        <w:t xml:space="preserve">Immunsystem </w:t>
      </w:r>
      <w:r>
        <w:rPr>
          <w:sz w:val="23"/>
          <w:szCs w:val="23"/>
        </w:rPr>
        <w:t xml:space="preserve">eines Kindes haben? </w:t>
      </w:r>
    </w:p>
    <w:p w:rsidR="003B5C6F" w:rsidRDefault="003B5C6F" w:rsidP="003B5C6F">
      <w:pPr>
        <w:pStyle w:val="Default"/>
        <w:spacing w:after="32"/>
        <w:rPr>
          <w:sz w:val="23"/>
          <w:szCs w:val="23"/>
        </w:rPr>
      </w:pPr>
      <w:r>
        <w:rPr>
          <w:sz w:val="23"/>
          <w:szCs w:val="23"/>
        </w:rPr>
        <w:t xml:space="preserve">11. Haben geimpfte Kinder ein </w:t>
      </w:r>
      <w:r>
        <w:rPr>
          <w:b/>
          <w:bCs/>
          <w:sz w:val="23"/>
          <w:szCs w:val="23"/>
        </w:rPr>
        <w:t xml:space="preserve">verbessertes Immunsystem und </w:t>
      </w:r>
      <w:r>
        <w:rPr>
          <w:sz w:val="23"/>
          <w:szCs w:val="23"/>
        </w:rPr>
        <w:t xml:space="preserve">sind allgemein weniger krank? </w:t>
      </w:r>
    </w:p>
    <w:p w:rsidR="003B5C6F" w:rsidRDefault="003B5C6F" w:rsidP="003B5C6F">
      <w:pPr>
        <w:pStyle w:val="Default"/>
        <w:spacing w:after="32"/>
        <w:rPr>
          <w:sz w:val="23"/>
          <w:szCs w:val="23"/>
        </w:rPr>
      </w:pPr>
      <w:r>
        <w:rPr>
          <w:sz w:val="23"/>
          <w:szCs w:val="23"/>
        </w:rPr>
        <w:t xml:space="preserve">12. Sind </w:t>
      </w:r>
      <w:r>
        <w:rPr>
          <w:b/>
          <w:bCs/>
          <w:sz w:val="23"/>
          <w:szCs w:val="23"/>
        </w:rPr>
        <w:t xml:space="preserve">Geimpfte </w:t>
      </w:r>
      <w:r>
        <w:rPr>
          <w:sz w:val="23"/>
          <w:szCs w:val="23"/>
        </w:rPr>
        <w:t xml:space="preserve">aufgrund der Impfung </w:t>
      </w:r>
      <w:r>
        <w:rPr>
          <w:b/>
          <w:bCs/>
          <w:sz w:val="23"/>
          <w:szCs w:val="23"/>
        </w:rPr>
        <w:t xml:space="preserve">gesünder </w:t>
      </w:r>
      <w:r>
        <w:rPr>
          <w:sz w:val="23"/>
          <w:szCs w:val="23"/>
        </w:rPr>
        <w:t xml:space="preserve">als Impffreie? </w:t>
      </w:r>
    </w:p>
    <w:p w:rsidR="003B5C6F" w:rsidRDefault="003B5C6F" w:rsidP="003B5C6F">
      <w:pPr>
        <w:pStyle w:val="Default"/>
        <w:rPr>
          <w:sz w:val="23"/>
          <w:szCs w:val="23"/>
        </w:rPr>
      </w:pPr>
      <w:r>
        <w:rPr>
          <w:sz w:val="23"/>
          <w:szCs w:val="23"/>
        </w:rPr>
        <w:t xml:space="preserve">13. Gibt es </w:t>
      </w:r>
      <w:r>
        <w:rPr>
          <w:b/>
          <w:bCs/>
          <w:sz w:val="23"/>
          <w:szCs w:val="23"/>
        </w:rPr>
        <w:t xml:space="preserve">Alternativen </w:t>
      </w:r>
      <w:r>
        <w:rPr>
          <w:sz w:val="23"/>
          <w:szCs w:val="23"/>
        </w:rPr>
        <w:t xml:space="preserve">und gleichwertige, ergänzende Maßnahmen </w:t>
      </w:r>
      <w:r>
        <w:rPr>
          <w:b/>
          <w:bCs/>
          <w:sz w:val="23"/>
          <w:szCs w:val="23"/>
        </w:rPr>
        <w:t xml:space="preserve">zum Impfen, </w:t>
      </w:r>
      <w:r>
        <w:rPr>
          <w:sz w:val="23"/>
          <w:szCs w:val="23"/>
        </w:rPr>
        <w:t xml:space="preserve">um </w:t>
      </w:r>
    </w:p>
    <w:p w:rsidR="003B5C6F" w:rsidRDefault="003B5C6F" w:rsidP="003B5C6F">
      <w:pPr>
        <w:pStyle w:val="Default"/>
        <w:rPr>
          <w:sz w:val="23"/>
          <w:szCs w:val="23"/>
        </w:rPr>
      </w:pPr>
    </w:p>
    <w:p w:rsidR="003B5C6F" w:rsidRDefault="003B5C6F" w:rsidP="003B5C6F">
      <w:pPr>
        <w:pStyle w:val="Default"/>
        <w:rPr>
          <w:sz w:val="23"/>
          <w:szCs w:val="23"/>
        </w:rPr>
      </w:pPr>
      <w:r>
        <w:rPr>
          <w:sz w:val="23"/>
          <w:szCs w:val="23"/>
        </w:rPr>
        <w:t xml:space="preserve">Infektionskrankheiten zu mildern, lindern oder zu verhindern? Wenn ja, welche? (Vitamin D, </w:t>
      </w:r>
      <w:proofErr w:type="spellStart"/>
      <w:r>
        <w:rPr>
          <w:sz w:val="23"/>
          <w:szCs w:val="23"/>
        </w:rPr>
        <w:t>Entgif-tung</w:t>
      </w:r>
      <w:proofErr w:type="spellEnd"/>
      <w:r>
        <w:rPr>
          <w:sz w:val="23"/>
          <w:szCs w:val="23"/>
        </w:rPr>
        <w:t xml:space="preserve">, Erhöhung Mineralstoffhaushalt, etc.) </w:t>
      </w:r>
    </w:p>
    <w:p w:rsidR="003B5C6F" w:rsidRDefault="003B5C6F" w:rsidP="003B5C6F">
      <w:pPr>
        <w:pStyle w:val="Default"/>
        <w:rPr>
          <w:sz w:val="23"/>
          <w:szCs w:val="23"/>
        </w:rPr>
      </w:pPr>
      <w:r>
        <w:rPr>
          <w:sz w:val="23"/>
          <w:szCs w:val="23"/>
        </w:rPr>
        <w:t xml:space="preserve">14. Ist mein Kind durch die Impfung gegen den Ausbruch der geimpften Krankheit </w:t>
      </w:r>
      <w:r>
        <w:rPr>
          <w:b/>
          <w:bCs/>
          <w:sz w:val="23"/>
          <w:szCs w:val="23"/>
        </w:rPr>
        <w:t>geschützt</w:t>
      </w:r>
      <w:r>
        <w:rPr>
          <w:sz w:val="23"/>
          <w:szCs w:val="23"/>
        </w:rPr>
        <w:t xml:space="preserve">? </w:t>
      </w:r>
    </w:p>
    <w:p w:rsidR="003B5C6F" w:rsidRDefault="003B5C6F" w:rsidP="003B5C6F">
      <w:pPr>
        <w:pStyle w:val="Default"/>
        <w:rPr>
          <w:sz w:val="23"/>
          <w:szCs w:val="23"/>
        </w:rPr>
      </w:pPr>
    </w:p>
    <w:p w:rsidR="003B5C6F" w:rsidRDefault="003B5C6F" w:rsidP="003B5C6F">
      <w:pPr>
        <w:pStyle w:val="Default"/>
        <w:rPr>
          <w:sz w:val="23"/>
          <w:szCs w:val="23"/>
        </w:rPr>
      </w:pPr>
      <w:r>
        <w:rPr>
          <w:b/>
          <w:bCs/>
          <w:sz w:val="23"/>
          <w:szCs w:val="23"/>
        </w:rPr>
        <w:t xml:space="preserve">Weitergehende Fragen </w:t>
      </w:r>
    </w:p>
    <w:p w:rsidR="003B5C6F" w:rsidRDefault="003B5C6F" w:rsidP="003B5C6F">
      <w:pPr>
        <w:pStyle w:val="Default"/>
        <w:rPr>
          <w:sz w:val="23"/>
          <w:szCs w:val="23"/>
        </w:rPr>
      </w:pPr>
      <w:r>
        <w:rPr>
          <w:sz w:val="23"/>
          <w:szCs w:val="23"/>
        </w:rPr>
        <w:t xml:space="preserve">15. </w:t>
      </w:r>
      <w:r>
        <w:rPr>
          <w:b/>
          <w:bCs/>
          <w:sz w:val="23"/>
          <w:szCs w:val="23"/>
        </w:rPr>
        <w:t>Wirkung</w:t>
      </w:r>
      <w:r>
        <w:rPr>
          <w:sz w:val="23"/>
          <w:szCs w:val="23"/>
        </w:rPr>
        <w:t xml:space="preserve">: Allgemein wird der Erfolg der Impfungen mit dem </w:t>
      </w:r>
      <w:r>
        <w:rPr>
          <w:b/>
          <w:bCs/>
          <w:sz w:val="23"/>
          <w:szCs w:val="23"/>
        </w:rPr>
        <w:t xml:space="preserve">Rückgang vieler </w:t>
      </w:r>
    </w:p>
    <w:p w:rsidR="003B5C6F" w:rsidRDefault="003B5C6F" w:rsidP="003B5C6F">
      <w:pPr>
        <w:pStyle w:val="Default"/>
        <w:rPr>
          <w:sz w:val="23"/>
          <w:szCs w:val="23"/>
        </w:rPr>
      </w:pPr>
    </w:p>
    <w:p w:rsidR="003B5C6F" w:rsidRDefault="003B5C6F" w:rsidP="003B5C6F">
      <w:pPr>
        <w:pStyle w:val="Default"/>
        <w:rPr>
          <w:sz w:val="23"/>
          <w:szCs w:val="23"/>
        </w:rPr>
      </w:pPr>
      <w:r>
        <w:rPr>
          <w:b/>
          <w:bCs/>
          <w:sz w:val="23"/>
          <w:szCs w:val="23"/>
        </w:rPr>
        <w:t xml:space="preserve">Infektionskrankheiten </w:t>
      </w:r>
      <w:r>
        <w:rPr>
          <w:sz w:val="23"/>
          <w:szCs w:val="23"/>
        </w:rPr>
        <w:t xml:space="preserve">belegt. Skeptiker sagen jedoch, </w:t>
      </w:r>
      <w:proofErr w:type="spellStart"/>
      <w:r>
        <w:rPr>
          <w:sz w:val="23"/>
          <w:szCs w:val="23"/>
        </w:rPr>
        <w:t>daß</w:t>
      </w:r>
      <w:proofErr w:type="spellEnd"/>
      <w:r>
        <w:rPr>
          <w:sz w:val="23"/>
          <w:szCs w:val="23"/>
        </w:rPr>
        <w:t xml:space="preserve"> wenn man sich die Erkrankungs- und Todes-</w:t>
      </w:r>
      <w:proofErr w:type="spellStart"/>
      <w:r>
        <w:rPr>
          <w:sz w:val="23"/>
          <w:szCs w:val="23"/>
        </w:rPr>
        <w:t>fallstatistiken</w:t>
      </w:r>
      <w:proofErr w:type="spellEnd"/>
      <w:r>
        <w:rPr>
          <w:sz w:val="23"/>
          <w:szCs w:val="23"/>
        </w:rPr>
        <w:t xml:space="preserve"> genauer ansieht, dann beginnen die </w:t>
      </w:r>
      <w:r>
        <w:rPr>
          <w:b/>
          <w:bCs/>
          <w:sz w:val="23"/>
          <w:szCs w:val="23"/>
        </w:rPr>
        <w:t xml:space="preserve">Massenimpfungen </w:t>
      </w:r>
      <w:r>
        <w:rPr>
          <w:sz w:val="23"/>
          <w:szCs w:val="23"/>
        </w:rPr>
        <w:t>i. d. R. erst dann, wenn die Kur-</w:t>
      </w:r>
      <w:proofErr w:type="spellStart"/>
      <w:r>
        <w:rPr>
          <w:sz w:val="23"/>
          <w:szCs w:val="23"/>
        </w:rPr>
        <w:t>ven</w:t>
      </w:r>
      <w:proofErr w:type="spellEnd"/>
      <w:r>
        <w:rPr>
          <w:sz w:val="23"/>
          <w:szCs w:val="23"/>
        </w:rPr>
        <w:t xml:space="preserve"> schon Jahre oder jahrzehntelang gefallen sind. Wie erklären Sie sich das und ist das dann noch ein schlüssiger Beleg? Gibt es weitere Belege? </w:t>
      </w:r>
    </w:p>
    <w:p w:rsidR="003B5C6F" w:rsidRDefault="003B5C6F" w:rsidP="003B5C6F">
      <w:pPr>
        <w:pStyle w:val="Default"/>
        <w:rPr>
          <w:sz w:val="23"/>
          <w:szCs w:val="23"/>
        </w:rPr>
      </w:pPr>
      <w:r>
        <w:rPr>
          <w:sz w:val="23"/>
          <w:szCs w:val="23"/>
        </w:rPr>
        <w:t xml:space="preserve">16. </w:t>
      </w:r>
      <w:r>
        <w:rPr>
          <w:b/>
          <w:bCs/>
          <w:sz w:val="23"/>
          <w:szCs w:val="23"/>
        </w:rPr>
        <w:t xml:space="preserve">Sog. Lebendimpfungen </w:t>
      </w:r>
      <w:r>
        <w:rPr>
          <w:sz w:val="23"/>
          <w:szCs w:val="23"/>
        </w:rPr>
        <w:t xml:space="preserve">(wie bei Masern-Mumps-Windpocken-Röteln) erzeugen lt. Literatur </w:t>
      </w:r>
    </w:p>
    <w:p w:rsidR="003B5C6F" w:rsidRDefault="003B5C6F" w:rsidP="003B5C6F">
      <w:pPr>
        <w:pStyle w:val="Default"/>
        <w:rPr>
          <w:sz w:val="23"/>
          <w:szCs w:val="23"/>
        </w:rPr>
      </w:pPr>
    </w:p>
    <w:p w:rsidR="003B5C6F" w:rsidRDefault="003B5C6F" w:rsidP="003B5C6F">
      <w:pPr>
        <w:pStyle w:val="Default"/>
        <w:rPr>
          <w:sz w:val="23"/>
          <w:szCs w:val="23"/>
        </w:rPr>
      </w:pPr>
      <w:r>
        <w:rPr>
          <w:sz w:val="23"/>
          <w:szCs w:val="23"/>
        </w:rPr>
        <w:t xml:space="preserve">„eine leichte Variante der entsprechenden Krankheit und hinterlassen beim Impfling einen </w:t>
      </w:r>
    </w:p>
    <w:p w:rsidR="003B5C6F" w:rsidRDefault="003B5C6F" w:rsidP="003B5C6F">
      <w:pPr>
        <w:pStyle w:val="Default"/>
        <w:rPr>
          <w:sz w:val="23"/>
          <w:szCs w:val="23"/>
        </w:rPr>
      </w:pPr>
      <w:r>
        <w:rPr>
          <w:sz w:val="23"/>
          <w:szCs w:val="23"/>
        </w:rPr>
        <w:lastRenderedPageBreak/>
        <w:t xml:space="preserve">Schutz gegen die echten Viren“. Kommt es in der Natur überhaupt vor, </w:t>
      </w:r>
      <w:proofErr w:type="spellStart"/>
      <w:r>
        <w:rPr>
          <w:sz w:val="23"/>
          <w:szCs w:val="23"/>
        </w:rPr>
        <w:t>daß</w:t>
      </w:r>
      <w:proofErr w:type="spellEnd"/>
      <w:r>
        <w:rPr>
          <w:sz w:val="23"/>
          <w:szCs w:val="23"/>
        </w:rPr>
        <w:t xml:space="preserve"> ein Kind gleichzeitig an die-</w:t>
      </w:r>
      <w:proofErr w:type="spellStart"/>
      <w:r>
        <w:rPr>
          <w:sz w:val="23"/>
          <w:szCs w:val="23"/>
        </w:rPr>
        <w:t>sen</w:t>
      </w:r>
      <w:proofErr w:type="spellEnd"/>
      <w:r>
        <w:rPr>
          <w:sz w:val="23"/>
          <w:szCs w:val="23"/>
        </w:rPr>
        <w:t xml:space="preserve"> vier Krankheiten (Masern, Mumps, Windpocken, Röteln) erkrankt? </w:t>
      </w:r>
    </w:p>
    <w:p w:rsidR="003B5C6F" w:rsidRDefault="003B5C6F" w:rsidP="003B5C6F">
      <w:pPr>
        <w:pStyle w:val="Default"/>
        <w:spacing w:after="37"/>
        <w:rPr>
          <w:sz w:val="23"/>
          <w:szCs w:val="23"/>
        </w:rPr>
      </w:pPr>
      <w:r>
        <w:rPr>
          <w:sz w:val="23"/>
          <w:szCs w:val="23"/>
        </w:rPr>
        <w:t xml:space="preserve">17. </w:t>
      </w:r>
      <w:r>
        <w:rPr>
          <w:b/>
          <w:bCs/>
          <w:sz w:val="23"/>
          <w:szCs w:val="23"/>
        </w:rPr>
        <w:t>Impfstatus vs. Immunstatus</w:t>
      </w:r>
      <w:r>
        <w:rPr>
          <w:sz w:val="23"/>
          <w:szCs w:val="23"/>
        </w:rPr>
        <w:t xml:space="preserve">! Löst eine Impfung nur eine </w:t>
      </w:r>
      <w:r>
        <w:rPr>
          <w:b/>
          <w:bCs/>
          <w:sz w:val="23"/>
          <w:szCs w:val="23"/>
        </w:rPr>
        <w:t xml:space="preserve">Antikörper-Reaktion </w:t>
      </w:r>
      <w:r>
        <w:rPr>
          <w:sz w:val="23"/>
          <w:szCs w:val="23"/>
        </w:rPr>
        <w:t xml:space="preserve">aus oder auch einen Schutz gegen die </w:t>
      </w:r>
      <w:proofErr w:type="spellStart"/>
      <w:r>
        <w:rPr>
          <w:sz w:val="23"/>
          <w:szCs w:val="23"/>
        </w:rPr>
        <w:t>impfpräventable</w:t>
      </w:r>
      <w:proofErr w:type="spellEnd"/>
      <w:r>
        <w:rPr>
          <w:sz w:val="23"/>
          <w:szCs w:val="23"/>
        </w:rPr>
        <w:t xml:space="preserve"> Erkrankung? Belege bitte! </w:t>
      </w:r>
    </w:p>
    <w:p w:rsidR="003B5C6F" w:rsidRDefault="003B5C6F" w:rsidP="003B5C6F">
      <w:pPr>
        <w:pStyle w:val="Default"/>
        <w:rPr>
          <w:sz w:val="23"/>
          <w:szCs w:val="23"/>
        </w:rPr>
      </w:pPr>
      <w:r>
        <w:rPr>
          <w:sz w:val="23"/>
          <w:szCs w:val="23"/>
        </w:rPr>
        <w:t xml:space="preserve">18. </w:t>
      </w:r>
      <w:r>
        <w:rPr>
          <w:b/>
          <w:bCs/>
          <w:sz w:val="23"/>
          <w:szCs w:val="23"/>
        </w:rPr>
        <w:t>Impfschäden-Dunkelziffer</w:t>
      </w:r>
      <w:r>
        <w:rPr>
          <w:sz w:val="23"/>
          <w:szCs w:val="23"/>
        </w:rPr>
        <w:t xml:space="preserve">: In der Literatur wird eine Dunkelziffer bei Impfschäden (nicht </w:t>
      </w:r>
      <w:proofErr w:type="spellStart"/>
      <w:r>
        <w:rPr>
          <w:sz w:val="23"/>
          <w:szCs w:val="23"/>
        </w:rPr>
        <w:t>gemel-dete</w:t>
      </w:r>
      <w:proofErr w:type="spellEnd"/>
      <w:r>
        <w:rPr>
          <w:sz w:val="23"/>
          <w:szCs w:val="23"/>
        </w:rPr>
        <w:t xml:space="preserve">/erkannte Fälle) von bis zu 95% (Bundesgesundheitsblatt 4-2002, S. 353) erwähnt! Was bedeutet das für das tatsächliche Risiko beim Impfen meines Kindes und für wie vertretbar halten Sie das Risiko unter diesem Gesichtspunkt wirklich? </w:t>
      </w:r>
    </w:p>
    <w:p w:rsidR="003B5C6F" w:rsidRDefault="003B5C6F" w:rsidP="003B5C6F">
      <w:pPr>
        <w:pStyle w:val="Default"/>
        <w:spacing w:after="37"/>
        <w:rPr>
          <w:sz w:val="23"/>
          <w:szCs w:val="23"/>
        </w:rPr>
      </w:pPr>
      <w:r>
        <w:rPr>
          <w:sz w:val="23"/>
          <w:szCs w:val="23"/>
        </w:rPr>
        <w:t xml:space="preserve">19. Meist wird darauf verwiesen, </w:t>
      </w:r>
      <w:proofErr w:type="spellStart"/>
      <w:r>
        <w:rPr>
          <w:sz w:val="23"/>
          <w:szCs w:val="23"/>
        </w:rPr>
        <w:t>daß</w:t>
      </w:r>
      <w:proofErr w:type="spellEnd"/>
      <w:r>
        <w:rPr>
          <w:sz w:val="23"/>
          <w:szCs w:val="23"/>
        </w:rPr>
        <w:t xml:space="preserve"> beim Impfen der Nutzen höher als das Risiko sei, belegt durch </w:t>
      </w:r>
      <w:proofErr w:type="spellStart"/>
      <w:r>
        <w:rPr>
          <w:sz w:val="23"/>
          <w:szCs w:val="23"/>
        </w:rPr>
        <w:t>soge</w:t>
      </w:r>
      <w:proofErr w:type="spellEnd"/>
      <w:r>
        <w:rPr>
          <w:sz w:val="23"/>
          <w:szCs w:val="23"/>
        </w:rPr>
        <w:t xml:space="preserve">-nannte </w:t>
      </w:r>
      <w:r>
        <w:rPr>
          <w:b/>
          <w:bCs/>
          <w:sz w:val="23"/>
          <w:szCs w:val="23"/>
        </w:rPr>
        <w:t>Nutzen-Risiko-Analysen</w:t>
      </w:r>
      <w:r>
        <w:rPr>
          <w:sz w:val="23"/>
          <w:szCs w:val="23"/>
        </w:rPr>
        <w:t xml:space="preserve">. Kennen Sie solche Analysen, haben Sie schon mal eine gelesen und können Sie mir </w:t>
      </w:r>
      <w:r>
        <w:rPr>
          <w:i/>
          <w:iCs/>
          <w:sz w:val="23"/>
          <w:szCs w:val="23"/>
        </w:rPr>
        <w:t xml:space="preserve">eine </w:t>
      </w:r>
      <w:r>
        <w:rPr>
          <w:sz w:val="23"/>
          <w:szCs w:val="23"/>
        </w:rPr>
        <w:t xml:space="preserve">als Beispiel zur Einsicht zur Verfügung stellen? </w:t>
      </w:r>
    </w:p>
    <w:p w:rsidR="003B5C6F" w:rsidRDefault="003B5C6F" w:rsidP="003B5C6F">
      <w:pPr>
        <w:pStyle w:val="Default"/>
        <w:spacing w:after="37"/>
        <w:rPr>
          <w:sz w:val="23"/>
          <w:szCs w:val="23"/>
        </w:rPr>
      </w:pPr>
      <w:r>
        <w:rPr>
          <w:sz w:val="23"/>
          <w:szCs w:val="23"/>
        </w:rPr>
        <w:t xml:space="preserve">20. </w:t>
      </w:r>
      <w:r>
        <w:rPr>
          <w:b/>
          <w:bCs/>
          <w:sz w:val="23"/>
          <w:szCs w:val="23"/>
        </w:rPr>
        <w:t xml:space="preserve">Plötzlicher Kindstod </w:t>
      </w:r>
      <w:r>
        <w:rPr>
          <w:sz w:val="23"/>
          <w:szCs w:val="23"/>
        </w:rPr>
        <w:t xml:space="preserve">(SIDS): In vielen Fällen kam es laut Literatur bei SIDS in kurzen Abständen vorher zu einer Impfung? Kann ein Zusammenhang mit der Impfung ausgeschlossen werden? Wenn ja, warum und wie sind die Belege? </w:t>
      </w:r>
    </w:p>
    <w:p w:rsidR="003B5C6F" w:rsidRDefault="003B5C6F" w:rsidP="003B5C6F">
      <w:pPr>
        <w:pStyle w:val="Default"/>
        <w:spacing w:after="37"/>
        <w:rPr>
          <w:sz w:val="23"/>
          <w:szCs w:val="23"/>
        </w:rPr>
      </w:pPr>
      <w:r>
        <w:rPr>
          <w:sz w:val="23"/>
          <w:szCs w:val="23"/>
        </w:rPr>
        <w:t xml:space="preserve">21. Können </w:t>
      </w:r>
      <w:r>
        <w:rPr>
          <w:b/>
          <w:bCs/>
          <w:sz w:val="23"/>
          <w:szCs w:val="23"/>
        </w:rPr>
        <w:t xml:space="preserve">frisch Geimpfte </w:t>
      </w:r>
      <w:r>
        <w:rPr>
          <w:sz w:val="23"/>
          <w:szCs w:val="23"/>
        </w:rPr>
        <w:t xml:space="preserve">für eine bestimmte Zeit Überträger eben dieser geimpften Krankheit sein? Wenn ja, wie lange? Unter welchen Umständen? Heißt das, </w:t>
      </w:r>
      <w:proofErr w:type="spellStart"/>
      <w:r>
        <w:rPr>
          <w:sz w:val="23"/>
          <w:szCs w:val="23"/>
        </w:rPr>
        <w:t>daß</w:t>
      </w:r>
      <w:proofErr w:type="spellEnd"/>
      <w:r>
        <w:rPr>
          <w:sz w:val="23"/>
          <w:szCs w:val="23"/>
        </w:rPr>
        <w:t xml:space="preserve"> geimpfte Kinder andere Kinder </w:t>
      </w:r>
      <w:proofErr w:type="spellStart"/>
      <w:r>
        <w:rPr>
          <w:sz w:val="23"/>
          <w:szCs w:val="23"/>
        </w:rPr>
        <w:t>anstek-ken</w:t>
      </w:r>
      <w:proofErr w:type="spellEnd"/>
      <w:r>
        <w:rPr>
          <w:sz w:val="23"/>
          <w:szCs w:val="23"/>
        </w:rPr>
        <w:t xml:space="preserve"> können? Gibt es wissenschaftliche Studien dazu? </w:t>
      </w:r>
    </w:p>
    <w:p w:rsidR="003B5C6F" w:rsidRDefault="003B5C6F" w:rsidP="003B5C6F">
      <w:pPr>
        <w:pStyle w:val="Default"/>
        <w:spacing w:after="37"/>
        <w:rPr>
          <w:sz w:val="23"/>
          <w:szCs w:val="23"/>
        </w:rPr>
      </w:pPr>
      <w:r>
        <w:rPr>
          <w:sz w:val="23"/>
          <w:szCs w:val="23"/>
        </w:rPr>
        <w:t xml:space="preserve">22. </w:t>
      </w:r>
      <w:r>
        <w:rPr>
          <w:b/>
          <w:bCs/>
          <w:sz w:val="23"/>
          <w:szCs w:val="23"/>
        </w:rPr>
        <w:t>Impfversager</w:t>
      </w:r>
      <w:r>
        <w:rPr>
          <w:sz w:val="23"/>
          <w:szCs w:val="23"/>
        </w:rPr>
        <w:t xml:space="preserve">: Lt. Robert-Koch-Institut (RKI) gibt es bei der Masern-Impfung statistisch 8% </w:t>
      </w:r>
      <w:proofErr w:type="spellStart"/>
      <w:r>
        <w:rPr>
          <w:sz w:val="23"/>
          <w:szCs w:val="23"/>
        </w:rPr>
        <w:t>Impfversa-ger</w:t>
      </w:r>
      <w:proofErr w:type="spellEnd"/>
      <w:r>
        <w:rPr>
          <w:sz w:val="23"/>
          <w:szCs w:val="23"/>
        </w:rPr>
        <w:t xml:space="preserve">. Heißt das, </w:t>
      </w:r>
      <w:proofErr w:type="spellStart"/>
      <w:r>
        <w:rPr>
          <w:sz w:val="23"/>
          <w:szCs w:val="23"/>
        </w:rPr>
        <w:t>daß</w:t>
      </w:r>
      <w:proofErr w:type="spellEnd"/>
      <w:r>
        <w:rPr>
          <w:sz w:val="23"/>
          <w:szCs w:val="23"/>
        </w:rPr>
        <w:t xml:space="preserve"> also jeder zwölfte Geimpfte gar nicht gegen Masern geschützt ist und trotz Impfung die Krankheit bekommen kann? </w:t>
      </w:r>
    </w:p>
    <w:p w:rsidR="003B5C6F" w:rsidRDefault="003B5C6F" w:rsidP="003B5C6F">
      <w:pPr>
        <w:pStyle w:val="Default"/>
        <w:spacing w:after="37"/>
        <w:rPr>
          <w:sz w:val="23"/>
          <w:szCs w:val="23"/>
        </w:rPr>
      </w:pPr>
      <w:r>
        <w:rPr>
          <w:sz w:val="23"/>
          <w:szCs w:val="23"/>
        </w:rPr>
        <w:t xml:space="preserve">23. Nachweis über </w:t>
      </w:r>
      <w:r>
        <w:rPr>
          <w:b/>
          <w:bCs/>
          <w:sz w:val="23"/>
          <w:szCs w:val="23"/>
        </w:rPr>
        <w:t>Unbedenklichkeit</w:t>
      </w:r>
      <w:r>
        <w:rPr>
          <w:sz w:val="23"/>
          <w:szCs w:val="23"/>
        </w:rPr>
        <w:t xml:space="preserve">: Gesetzlich ist eine Impfung eine Körperverletzung, der der Impfling oder dessen Vormund, also meist die Eltern, zustimmen müssen. Ist es nicht berechtigt, Nachweise zu verlangen, </w:t>
      </w:r>
      <w:proofErr w:type="spellStart"/>
      <w:r>
        <w:rPr>
          <w:sz w:val="23"/>
          <w:szCs w:val="23"/>
        </w:rPr>
        <w:t>daß</w:t>
      </w:r>
      <w:proofErr w:type="spellEnd"/>
      <w:r>
        <w:rPr>
          <w:sz w:val="23"/>
          <w:szCs w:val="23"/>
        </w:rPr>
        <w:t xml:space="preserve"> die vorsätzliche Einbringung von Krankheitserregern (oder Teile von ihnen), </w:t>
      </w:r>
      <w:proofErr w:type="spellStart"/>
      <w:r>
        <w:rPr>
          <w:sz w:val="23"/>
          <w:szCs w:val="23"/>
        </w:rPr>
        <w:t>Nervengif-ten</w:t>
      </w:r>
      <w:proofErr w:type="spellEnd"/>
      <w:r>
        <w:rPr>
          <w:sz w:val="23"/>
          <w:szCs w:val="23"/>
        </w:rPr>
        <w:t xml:space="preserve"> (Quecksilber, Aluminiumverbindungen) und potentiell </w:t>
      </w:r>
      <w:proofErr w:type="spellStart"/>
      <w:r>
        <w:rPr>
          <w:sz w:val="23"/>
          <w:szCs w:val="23"/>
        </w:rPr>
        <w:t>allergenen</w:t>
      </w:r>
      <w:proofErr w:type="spellEnd"/>
      <w:r>
        <w:rPr>
          <w:sz w:val="23"/>
          <w:szCs w:val="23"/>
        </w:rPr>
        <w:t xml:space="preserve"> Substanzen (z. B. Fremdeiweiße) in einen gesunden Organismus unbedenklich ist? </w:t>
      </w:r>
    </w:p>
    <w:p w:rsidR="003B5C6F" w:rsidRDefault="003B5C6F" w:rsidP="003B5C6F">
      <w:pPr>
        <w:pStyle w:val="Default"/>
        <w:rPr>
          <w:sz w:val="23"/>
          <w:szCs w:val="23"/>
        </w:rPr>
      </w:pPr>
      <w:r>
        <w:rPr>
          <w:sz w:val="23"/>
          <w:szCs w:val="23"/>
        </w:rPr>
        <w:t xml:space="preserve">24. </w:t>
      </w:r>
      <w:proofErr w:type="spellStart"/>
      <w:r>
        <w:rPr>
          <w:b/>
          <w:bCs/>
          <w:sz w:val="23"/>
          <w:szCs w:val="23"/>
        </w:rPr>
        <w:t>Adjuvantien</w:t>
      </w:r>
      <w:proofErr w:type="spellEnd"/>
      <w:r>
        <w:rPr>
          <w:sz w:val="23"/>
          <w:szCs w:val="23"/>
        </w:rPr>
        <w:t xml:space="preserve">: In Impfstoffen sind Wirkstoffverstärker (u. a. Aluminiumsalze) enthalten, über die </w:t>
      </w:r>
      <w:proofErr w:type="spellStart"/>
      <w:r>
        <w:rPr>
          <w:sz w:val="23"/>
          <w:szCs w:val="23"/>
        </w:rPr>
        <w:t>Be</w:t>
      </w:r>
      <w:proofErr w:type="spellEnd"/>
      <w:r>
        <w:rPr>
          <w:sz w:val="23"/>
          <w:szCs w:val="23"/>
        </w:rPr>
        <w:t xml:space="preserve">-richte zu finden sind, </w:t>
      </w:r>
      <w:proofErr w:type="spellStart"/>
      <w:r>
        <w:rPr>
          <w:sz w:val="23"/>
          <w:szCs w:val="23"/>
        </w:rPr>
        <w:t>daß</w:t>
      </w:r>
      <w:proofErr w:type="spellEnd"/>
      <w:r>
        <w:rPr>
          <w:sz w:val="23"/>
          <w:szCs w:val="23"/>
        </w:rPr>
        <w:t xml:space="preserve"> sie Allergien, Störungen des zentralen Nervensystems, u. a. </w:t>
      </w:r>
    </w:p>
    <w:p w:rsidR="003B5C6F" w:rsidRDefault="003B5C6F" w:rsidP="003B5C6F">
      <w:pPr>
        <w:pStyle w:val="Default"/>
        <w:rPr>
          <w:sz w:val="23"/>
          <w:szCs w:val="23"/>
        </w:rPr>
      </w:pPr>
    </w:p>
    <w:p w:rsidR="003B5C6F" w:rsidRDefault="003B5C6F" w:rsidP="003B5C6F">
      <w:pPr>
        <w:pStyle w:val="Default"/>
        <w:rPr>
          <w:sz w:val="23"/>
          <w:szCs w:val="23"/>
        </w:rPr>
      </w:pPr>
      <w:r>
        <w:rPr>
          <w:sz w:val="23"/>
          <w:szCs w:val="23"/>
        </w:rPr>
        <w:t xml:space="preserve">auslösen können. Können Sie das bestätigen? Und was bedeutet das für das geimpfte Kind? </w:t>
      </w:r>
    </w:p>
    <w:p w:rsidR="003B5C6F" w:rsidRDefault="003B5C6F" w:rsidP="003B5C6F">
      <w:pPr>
        <w:pStyle w:val="Default"/>
        <w:rPr>
          <w:sz w:val="23"/>
          <w:szCs w:val="23"/>
        </w:rPr>
      </w:pPr>
      <w:r>
        <w:rPr>
          <w:sz w:val="23"/>
          <w:szCs w:val="23"/>
        </w:rPr>
        <w:t xml:space="preserve">25. Laut Dr. Yehuda </w:t>
      </w:r>
      <w:proofErr w:type="spellStart"/>
      <w:r>
        <w:rPr>
          <w:sz w:val="23"/>
          <w:szCs w:val="23"/>
        </w:rPr>
        <w:t>Shoenfeld</w:t>
      </w:r>
      <w:proofErr w:type="spellEnd"/>
      <w:r>
        <w:rPr>
          <w:sz w:val="23"/>
          <w:szCs w:val="23"/>
        </w:rPr>
        <w:t xml:space="preserve">, gibt es </w:t>
      </w:r>
      <w:r>
        <w:rPr>
          <w:i/>
          <w:iCs/>
          <w:sz w:val="23"/>
          <w:szCs w:val="23"/>
        </w:rPr>
        <w:t>vier Personengruppen</w:t>
      </w:r>
      <w:r>
        <w:rPr>
          <w:sz w:val="23"/>
          <w:szCs w:val="23"/>
        </w:rPr>
        <w:t>, die nicht geimpft werden sollten wegen er-</w:t>
      </w:r>
      <w:proofErr w:type="spellStart"/>
      <w:r>
        <w:rPr>
          <w:sz w:val="23"/>
          <w:szCs w:val="23"/>
        </w:rPr>
        <w:t>höhter</w:t>
      </w:r>
      <w:proofErr w:type="spellEnd"/>
      <w:r>
        <w:rPr>
          <w:sz w:val="23"/>
          <w:szCs w:val="23"/>
        </w:rPr>
        <w:t xml:space="preserve"> Risiken auf </w:t>
      </w:r>
      <w:r>
        <w:rPr>
          <w:b/>
          <w:bCs/>
          <w:sz w:val="23"/>
          <w:szCs w:val="23"/>
        </w:rPr>
        <w:t xml:space="preserve">Autoimmun-Erkrankungen </w:t>
      </w:r>
      <w:r>
        <w:rPr>
          <w:sz w:val="23"/>
          <w:szCs w:val="23"/>
        </w:rPr>
        <w:t xml:space="preserve">(z. B. allergische Reaktionen, familiäre Disposition). </w:t>
      </w:r>
    </w:p>
    <w:p w:rsidR="003B5C6F" w:rsidRDefault="003B5C6F" w:rsidP="003B5C6F">
      <w:pPr>
        <w:pStyle w:val="Default"/>
        <w:rPr>
          <w:sz w:val="23"/>
          <w:szCs w:val="23"/>
        </w:rPr>
      </w:pPr>
    </w:p>
    <w:p w:rsidR="003B5C6F" w:rsidRDefault="003B5C6F" w:rsidP="003B5C6F">
      <w:pPr>
        <w:pStyle w:val="Default"/>
        <w:rPr>
          <w:sz w:val="23"/>
          <w:szCs w:val="23"/>
        </w:rPr>
      </w:pPr>
      <w:r>
        <w:rPr>
          <w:sz w:val="23"/>
          <w:szCs w:val="23"/>
        </w:rPr>
        <w:t xml:space="preserve">Können Sie (schriftlich) bestätigen, </w:t>
      </w:r>
      <w:proofErr w:type="spellStart"/>
      <w:r>
        <w:rPr>
          <w:sz w:val="23"/>
          <w:szCs w:val="23"/>
        </w:rPr>
        <w:t>daß</w:t>
      </w:r>
      <w:proofErr w:type="spellEnd"/>
      <w:r>
        <w:rPr>
          <w:sz w:val="23"/>
          <w:szCs w:val="23"/>
        </w:rPr>
        <w:t xml:space="preserve"> mein Kind in keine der vier Gruppen gehört? </w:t>
      </w:r>
    </w:p>
    <w:p w:rsidR="003B5C6F" w:rsidRDefault="003B5C6F" w:rsidP="003B5C6F">
      <w:pPr>
        <w:pStyle w:val="Default"/>
        <w:spacing w:after="39"/>
        <w:rPr>
          <w:sz w:val="23"/>
          <w:szCs w:val="23"/>
        </w:rPr>
      </w:pPr>
      <w:r>
        <w:rPr>
          <w:sz w:val="23"/>
          <w:szCs w:val="23"/>
        </w:rPr>
        <w:t xml:space="preserve">26. Ist es wahr, </w:t>
      </w:r>
      <w:proofErr w:type="spellStart"/>
      <w:r>
        <w:rPr>
          <w:sz w:val="23"/>
          <w:szCs w:val="23"/>
        </w:rPr>
        <w:t>daß</w:t>
      </w:r>
      <w:proofErr w:type="spellEnd"/>
      <w:r>
        <w:rPr>
          <w:sz w:val="23"/>
          <w:szCs w:val="23"/>
        </w:rPr>
        <w:t xml:space="preserve"> die in Europa aufgegebene Polio-Schluckimpfung in extremen Einzelfällen dauerhafte </w:t>
      </w:r>
      <w:r>
        <w:rPr>
          <w:b/>
          <w:bCs/>
          <w:sz w:val="23"/>
          <w:szCs w:val="23"/>
        </w:rPr>
        <w:t xml:space="preserve">Lähmungen </w:t>
      </w:r>
      <w:r>
        <w:rPr>
          <w:sz w:val="23"/>
          <w:szCs w:val="23"/>
        </w:rPr>
        <w:t xml:space="preserve">im Sinne einer </w:t>
      </w:r>
      <w:r>
        <w:rPr>
          <w:b/>
          <w:bCs/>
          <w:sz w:val="23"/>
          <w:szCs w:val="23"/>
        </w:rPr>
        <w:t xml:space="preserve">Impf-Poliomyelitis </w:t>
      </w:r>
      <w:r>
        <w:rPr>
          <w:sz w:val="23"/>
          <w:szCs w:val="23"/>
        </w:rPr>
        <w:t xml:space="preserve">ausgelöst hat (laut Wikipedia)? Und ist das beim jetzigen Impfstoff ausgeschlossen? Gibt es Sicherheits-Studien dazu? </w:t>
      </w:r>
    </w:p>
    <w:p w:rsidR="003B5C6F" w:rsidRDefault="003B5C6F" w:rsidP="003B5C6F">
      <w:pPr>
        <w:pStyle w:val="Default"/>
        <w:spacing w:after="39"/>
        <w:rPr>
          <w:sz w:val="23"/>
          <w:szCs w:val="23"/>
        </w:rPr>
      </w:pPr>
      <w:r>
        <w:rPr>
          <w:sz w:val="23"/>
          <w:szCs w:val="23"/>
        </w:rPr>
        <w:t xml:space="preserve">27. </w:t>
      </w:r>
      <w:r>
        <w:rPr>
          <w:b/>
          <w:bCs/>
          <w:sz w:val="23"/>
          <w:szCs w:val="23"/>
        </w:rPr>
        <w:t>Schwangerschaft</w:t>
      </w:r>
      <w:r>
        <w:rPr>
          <w:sz w:val="23"/>
          <w:szCs w:val="23"/>
        </w:rPr>
        <w:t xml:space="preserve">: Impfungen sollen doch das Immunsystem stärken. Schwangere zu impfen ist aber offenbar umstritten. Können Impfungen denn schädlich für Mutter oder Fötus sein? </w:t>
      </w:r>
    </w:p>
    <w:p w:rsidR="003B5C6F" w:rsidRDefault="003B5C6F" w:rsidP="003B5C6F">
      <w:pPr>
        <w:pStyle w:val="Default"/>
        <w:spacing w:after="39"/>
        <w:rPr>
          <w:sz w:val="23"/>
          <w:szCs w:val="23"/>
        </w:rPr>
      </w:pPr>
      <w:r>
        <w:rPr>
          <w:sz w:val="23"/>
          <w:szCs w:val="23"/>
        </w:rPr>
        <w:t xml:space="preserve">28. Behörden und Impfstoff-Hersteller verstehen unter „Wirksamkeit einer Impfung“ den dadurch </w:t>
      </w:r>
      <w:proofErr w:type="spellStart"/>
      <w:r>
        <w:rPr>
          <w:sz w:val="23"/>
          <w:szCs w:val="23"/>
        </w:rPr>
        <w:t>gestie</w:t>
      </w:r>
      <w:proofErr w:type="spellEnd"/>
      <w:r>
        <w:rPr>
          <w:sz w:val="23"/>
          <w:szCs w:val="23"/>
        </w:rPr>
        <w:t xml:space="preserve">-genen </w:t>
      </w:r>
      <w:r>
        <w:rPr>
          <w:b/>
          <w:bCs/>
          <w:sz w:val="23"/>
          <w:szCs w:val="23"/>
        </w:rPr>
        <w:t>Antikörper-Titer</w:t>
      </w:r>
      <w:r>
        <w:rPr>
          <w:sz w:val="23"/>
          <w:szCs w:val="23"/>
        </w:rPr>
        <w:t xml:space="preserve">, der auch für die Zulassung genügt. Bedeutet dies tatsächlich auch einen nach-weislichen gesundheitlichen Vorteil für den Geimpften? Wenn ja, wie ist dieser, und wie ist er </w:t>
      </w:r>
      <w:proofErr w:type="spellStart"/>
      <w:r>
        <w:rPr>
          <w:sz w:val="23"/>
          <w:szCs w:val="23"/>
        </w:rPr>
        <w:t>doku-mentiert</w:t>
      </w:r>
      <w:proofErr w:type="spellEnd"/>
      <w:r>
        <w:rPr>
          <w:sz w:val="23"/>
          <w:szCs w:val="23"/>
        </w:rPr>
        <w:t xml:space="preserve">? </w:t>
      </w:r>
    </w:p>
    <w:p w:rsidR="003B5C6F" w:rsidRDefault="003B5C6F" w:rsidP="003B5C6F">
      <w:pPr>
        <w:pStyle w:val="Default"/>
        <w:spacing w:after="39"/>
        <w:rPr>
          <w:sz w:val="23"/>
          <w:szCs w:val="23"/>
        </w:rPr>
      </w:pPr>
      <w:r>
        <w:rPr>
          <w:sz w:val="23"/>
          <w:szCs w:val="23"/>
        </w:rPr>
        <w:t xml:space="preserve">29. Ist es wahr, </w:t>
      </w:r>
      <w:proofErr w:type="spellStart"/>
      <w:r>
        <w:rPr>
          <w:sz w:val="23"/>
          <w:szCs w:val="23"/>
        </w:rPr>
        <w:t>daß</w:t>
      </w:r>
      <w:proofErr w:type="spellEnd"/>
      <w:r>
        <w:rPr>
          <w:sz w:val="23"/>
          <w:szCs w:val="23"/>
        </w:rPr>
        <w:t xml:space="preserve"> bei Studien zu </w:t>
      </w:r>
      <w:proofErr w:type="spellStart"/>
      <w:r>
        <w:rPr>
          <w:sz w:val="23"/>
          <w:szCs w:val="23"/>
        </w:rPr>
        <w:t>Gardasil</w:t>
      </w:r>
      <w:proofErr w:type="spellEnd"/>
      <w:r>
        <w:rPr>
          <w:sz w:val="23"/>
          <w:szCs w:val="23"/>
        </w:rPr>
        <w:t xml:space="preserve"> (HPV) ein </w:t>
      </w:r>
      <w:r>
        <w:rPr>
          <w:b/>
          <w:bCs/>
          <w:sz w:val="23"/>
          <w:szCs w:val="23"/>
        </w:rPr>
        <w:t>Placebo</w:t>
      </w:r>
      <w:r>
        <w:rPr>
          <w:sz w:val="23"/>
          <w:szCs w:val="23"/>
        </w:rPr>
        <w:t xml:space="preserve">-Präparat verwendet wurde, das potentiell toxische Stoffe enthielt (Aluminium) und somit gar kein ‚echtes Placebo‘ war? Grenzt das nicht an </w:t>
      </w:r>
      <w:proofErr w:type="spellStart"/>
      <w:r>
        <w:rPr>
          <w:sz w:val="23"/>
          <w:szCs w:val="23"/>
        </w:rPr>
        <w:t>Be</w:t>
      </w:r>
      <w:proofErr w:type="spellEnd"/>
      <w:r>
        <w:rPr>
          <w:sz w:val="23"/>
          <w:szCs w:val="23"/>
        </w:rPr>
        <w:t xml:space="preserve">-trug? </w:t>
      </w:r>
    </w:p>
    <w:p w:rsidR="003B5C6F" w:rsidRDefault="003B5C6F" w:rsidP="003B5C6F">
      <w:pPr>
        <w:pStyle w:val="Default"/>
        <w:rPr>
          <w:sz w:val="23"/>
          <w:szCs w:val="23"/>
        </w:rPr>
      </w:pPr>
      <w:r>
        <w:rPr>
          <w:sz w:val="23"/>
          <w:szCs w:val="23"/>
        </w:rPr>
        <w:t>30. Bei I</w:t>
      </w:r>
      <w:r>
        <w:rPr>
          <w:b/>
          <w:bCs/>
          <w:sz w:val="23"/>
          <w:szCs w:val="23"/>
        </w:rPr>
        <w:t>mpfschaden-Verdacht</w:t>
      </w:r>
      <w:r>
        <w:rPr>
          <w:sz w:val="23"/>
          <w:szCs w:val="23"/>
        </w:rPr>
        <w:t xml:space="preserve">, der von Ärzten abgestritten wird: „Ich bitte um schriftliche Begründung, warum die beschriebenen Symptome nicht von der verabreichten Impfung kommen können?“ </w:t>
      </w:r>
    </w:p>
    <w:p w:rsidR="003B5C6F" w:rsidRDefault="003B5C6F">
      <w:pPr>
        <w:rPr>
          <w:rFonts w:ascii="Calibri" w:hAnsi="Calibri" w:cs="Calibri"/>
          <w:color w:val="000000"/>
          <w:sz w:val="23"/>
          <w:szCs w:val="23"/>
        </w:rPr>
      </w:pPr>
      <w:r>
        <w:rPr>
          <w:sz w:val="23"/>
          <w:szCs w:val="23"/>
        </w:rPr>
        <w:br w:type="page"/>
      </w:r>
    </w:p>
    <w:p w:rsidR="003B5C6F" w:rsidRDefault="003B5C6F" w:rsidP="003B5C6F">
      <w:pPr>
        <w:pStyle w:val="Default"/>
        <w:rPr>
          <w:sz w:val="23"/>
          <w:szCs w:val="23"/>
        </w:rPr>
      </w:pPr>
    </w:p>
    <w:p w:rsidR="003B5C6F" w:rsidRDefault="003B5C6F" w:rsidP="003B5C6F">
      <w:pPr>
        <w:pStyle w:val="Default"/>
        <w:rPr>
          <w:sz w:val="23"/>
          <w:szCs w:val="23"/>
        </w:rPr>
      </w:pPr>
      <w:proofErr w:type="spellStart"/>
      <w:r>
        <w:rPr>
          <w:b/>
          <w:bCs/>
          <w:sz w:val="23"/>
          <w:szCs w:val="23"/>
        </w:rPr>
        <w:t>Abschluß</w:t>
      </w:r>
      <w:proofErr w:type="spellEnd"/>
      <w:r>
        <w:rPr>
          <w:b/>
          <w:bCs/>
          <w:sz w:val="23"/>
          <w:szCs w:val="23"/>
        </w:rPr>
        <w:t xml:space="preserve"> </w:t>
      </w:r>
    </w:p>
    <w:p w:rsidR="003B5C6F" w:rsidRDefault="003B5C6F" w:rsidP="003B5C6F">
      <w:pPr>
        <w:pStyle w:val="Default"/>
        <w:spacing w:after="32"/>
        <w:rPr>
          <w:sz w:val="23"/>
          <w:szCs w:val="23"/>
        </w:rPr>
      </w:pPr>
      <w:r>
        <w:rPr>
          <w:sz w:val="23"/>
          <w:szCs w:val="23"/>
        </w:rPr>
        <w:t xml:space="preserve">31. Herr Doktor, ich kann schwer beurteilen, ob das Risiko beim Impfen höher ist als beim Nicht-Impfen. Wenn Sie mir aber zum Impfen raten, sind Sie bereit, persönlich die Verantwortung zu übernehmen, sollte es zu Folgeschäden aus der Impfung kommen, und übernehmen Sie die </w:t>
      </w:r>
      <w:r>
        <w:rPr>
          <w:b/>
          <w:bCs/>
          <w:sz w:val="23"/>
          <w:szCs w:val="23"/>
        </w:rPr>
        <w:t xml:space="preserve">Haftung </w:t>
      </w:r>
      <w:r>
        <w:rPr>
          <w:sz w:val="23"/>
          <w:szCs w:val="23"/>
        </w:rPr>
        <w:t xml:space="preserve">für alle Risiken, die daraus entstehen können, wenn der Staat nicht zahlt? </w:t>
      </w:r>
    </w:p>
    <w:p w:rsidR="003B5C6F" w:rsidRDefault="003B5C6F" w:rsidP="003B5C6F">
      <w:pPr>
        <w:pStyle w:val="Default"/>
        <w:spacing w:after="32"/>
        <w:rPr>
          <w:sz w:val="23"/>
          <w:szCs w:val="23"/>
        </w:rPr>
      </w:pPr>
      <w:r>
        <w:rPr>
          <w:sz w:val="23"/>
          <w:szCs w:val="23"/>
        </w:rPr>
        <w:t xml:space="preserve">32. Wenn Sie die Verantwortung nicht übernehmen: Wer trägt denn dann die </w:t>
      </w:r>
      <w:r>
        <w:rPr>
          <w:b/>
          <w:bCs/>
          <w:sz w:val="23"/>
          <w:szCs w:val="23"/>
        </w:rPr>
        <w:t>Verantwortung</w:t>
      </w:r>
      <w:r>
        <w:rPr>
          <w:sz w:val="23"/>
          <w:szCs w:val="23"/>
        </w:rPr>
        <w:t xml:space="preserve">? </w:t>
      </w:r>
    </w:p>
    <w:p w:rsidR="003B5C6F" w:rsidRDefault="003B5C6F" w:rsidP="003B5C6F">
      <w:pPr>
        <w:pStyle w:val="Default"/>
        <w:rPr>
          <w:sz w:val="23"/>
          <w:szCs w:val="23"/>
        </w:rPr>
      </w:pPr>
      <w:r>
        <w:rPr>
          <w:sz w:val="23"/>
          <w:szCs w:val="23"/>
        </w:rPr>
        <w:t xml:space="preserve">33. WIR als Eltern tragen letztlich die Verantwortung und SIE als Arzt wollen, </w:t>
      </w:r>
      <w:proofErr w:type="spellStart"/>
      <w:r>
        <w:rPr>
          <w:sz w:val="23"/>
          <w:szCs w:val="23"/>
        </w:rPr>
        <w:t>daß</w:t>
      </w:r>
      <w:proofErr w:type="spellEnd"/>
      <w:r>
        <w:rPr>
          <w:sz w:val="23"/>
          <w:szCs w:val="23"/>
        </w:rPr>
        <w:t xml:space="preserve"> wir unser Kind impfen lassen. Dann habe ich folgenden </w:t>
      </w:r>
      <w:proofErr w:type="spellStart"/>
      <w:r>
        <w:rPr>
          <w:b/>
          <w:bCs/>
          <w:sz w:val="23"/>
          <w:szCs w:val="23"/>
        </w:rPr>
        <w:t>Kompromißvorschlag</w:t>
      </w:r>
      <w:proofErr w:type="spellEnd"/>
      <w:r>
        <w:rPr>
          <w:sz w:val="23"/>
          <w:szCs w:val="23"/>
        </w:rPr>
        <w:t xml:space="preserve">: Wir teilen uns das Risiko. WIR, die Eltern über-nehmen 50% des Risikos, und SIE als ARZT persönlich übernehmen 50% der Verantwortung und ggf. Folgekosten. Das wäre doch fair. Wären Sie bereit, diese </w:t>
      </w:r>
      <w:r>
        <w:rPr>
          <w:b/>
          <w:bCs/>
          <w:sz w:val="23"/>
          <w:szCs w:val="23"/>
        </w:rPr>
        <w:t xml:space="preserve">Risikoteilung </w:t>
      </w:r>
      <w:r>
        <w:rPr>
          <w:sz w:val="23"/>
          <w:szCs w:val="23"/>
        </w:rPr>
        <w:t xml:space="preserve">schriftlich zu bestätigen? (Arzt- Haftungserklärung vorlegen). Wenn nein, warum nicht? </w:t>
      </w:r>
    </w:p>
    <w:p w:rsidR="003B5C6F" w:rsidRDefault="003B5C6F" w:rsidP="003B5C6F">
      <w:pPr>
        <w:pStyle w:val="Default"/>
        <w:rPr>
          <w:sz w:val="23"/>
          <w:szCs w:val="23"/>
        </w:rPr>
      </w:pPr>
    </w:p>
    <w:p w:rsidR="003B5C6F" w:rsidRDefault="003B5C6F" w:rsidP="003B5C6F">
      <w:r>
        <w:rPr>
          <w:sz w:val="18"/>
          <w:szCs w:val="18"/>
        </w:rPr>
        <w:t>11/2016</w:t>
      </w:r>
    </w:p>
    <w:sectPr w:rsidR="003B5C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6F"/>
    <w:rsid w:val="002A691C"/>
    <w:rsid w:val="003B5C6F"/>
    <w:rsid w:val="005E3AFC"/>
    <w:rsid w:val="00895E44"/>
    <w:rsid w:val="00A653B8"/>
    <w:rsid w:val="00EF7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2098"/>
  <w15:chartTrackingRefBased/>
  <w15:docId w15:val="{737C778F-209C-4919-B2EE-E9E64EB8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B5C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6631</Characters>
  <Application>Microsoft Office Word</Application>
  <DocSecurity>0</DocSecurity>
  <Lines>55</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Rausch</dc:creator>
  <cp:keywords/>
  <dc:description/>
  <cp:lastModifiedBy>Günter Rausch</cp:lastModifiedBy>
  <cp:revision>1</cp:revision>
  <dcterms:created xsi:type="dcterms:W3CDTF">2017-02-02T12:46:00Z</dcterms:created>
  <dcterms:modified xsi:type="dcterms:W3CDTF">2017-02-02T12:48:00Z</dcterms:modified>
</cp:coreProperties>
</file>